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Thank you Mr. Brake, </w:t>
      </w:r>
    </w:p>
    <w:p w:rsidR="00000000" w:rsidDel="00000000" w:rsidP="00000000" w:rsidRDefault="00000000" w:rsidRPr="00000000" w14:paraId="00000001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Good afternoon, thank you all for attending the graduation of the best class in the history of Woodbridge High School! I have been in this school district my whole life and have made observations throughout my 13 years here. I can truly say that the class of 2018 is like a family. </w:t>
      </w:r>
    </w:p>
    <w:p w:rsidR="00000000" w:rsidDel="00000000" w:rsidP="00000000" w:rsidRDefault="00000000" w:rsidRPr="00000000" w14:paraId="00000003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When I first came to Woodbridge I did not speak English, but with the help of many of you-my Woodbridge family- I began my journey to success. I spent countless nights attempting to read picture books when my friends were already reading chapter books, I was taken out of class to take </w:t>
      </w:r>
      <w:commentRangeStart w:id="0"/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E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nglish as a Second Language classes and I was placed in the lowest reading group in my class. At a crucial time in my life I 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laced the “dumb” label on myself, however this did not deter me from wanting to be like all of you. I wanted to read chapter books, I wanted to get out of the ESL classes, I wanted to be at the same level as my peers. The encouragement from everyone around me gave me the persistence I needed to spend day and night finding the aptitude inside of 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me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. </w:t>
      </w:r>
    </w:p>
    <w:p w:rsidR="00000000" w:rsidDel="00000000" w:rsidP="00000000" w:rsidRDefault="00000000" w:rsidRPr="00000000" w14:paraId="00000005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We all have the capacity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 to do more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, to find the aptitude inside of us, there is no limit to the greatness inside each one of you. Follow your passions, stay true to 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yourself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, and never lose 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focus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 of your goals. </w:t>
      </w:r>
    </w:p>
    <w:p w:rsidR="00000000" w:rsidDel="00000000" w:rsidP="00000000" w:rsidRDefault="00000000" w:rsidRPr="00000000" w14:paraId="00000007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Before I end this speech I want to thank the teachers and friends who have made this day possible, staying after school hours to turn that 90 into an 100, making me realize I am not always going to have the best grades, and challenging me to step out of my comfort zone. And while I thank my Woodbridge family, my biggest thanks goes to my true family who worked day and night to provide for m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y siblings and me.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 They could not live t</w:t>
      </w:r>
      <w:commentRangeStart w:id="1"/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heir dreams, but they risked their lives to help me live mine.</w:t>
      </w:r>
      <w:commentRangeEnd w:id="1"/>
      <w:r w:rsidDel="00000000" w:rsidR="00000000" w:rsidRPr="00000000">
        <w:commentReference w:id="1"/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4"/>
          <w:szCs w:val="34"/>
          <w:rtl w:val="0"/>
        </w:rPr>
        <w:t xml:space="preserve">Mami y papi, gracias por los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4"/>
          <w:szCs w:val="34"/>
          <w:highlight w:val="white"/>
          <w:rtl w:val="0"/>
        </w:rPr>
        <w:t xml:space="preserve">sacrificios que han hecho para que tenga la educación que he recibido. Los quiero mucho.</w:t>
      </w: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highlight w:val="white"/>
          <w:rtl w:val="0"/>
        </w:rPr>
        <w:t xml:space="preserve">As we move onto the next part of our lives and seek success, I invite you all to listen to this quote from Michelle Obama “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sz w:val="34"/>
            <w:szCs w:val="34"/>
            <w:highlight w:val="white"/>
            <w:rtl w:val="0"/>
          </w:rPr>
          <w:t xml:space="preserve">The only limit to the height of your achievements is the reach of your dreams and your willingness to work hard for them.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highlight w:val="white"/>
          <w:rtl w:val="0"/>
        </w:rPr>
        <w:t xml:space="preserve">”</w:t>
      </w:r>
    </w:p>
    <w:p w:rsidR="00000000" w:rsidDel="00000000" w:rsidP="00000000" w:rsidRDefault="00000000" w:rsidRPr="00000000" w14:paraId="0000000B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highlight w:val="white"/>
          <w:rtl w:val="0"/>
        </w:rPr>
        <w:t xml:space="preserve">Thank you all for the amazing memories. </w:t>
      </w:r>
    </w:p>
    <w:p w:rsidR="00000000" w:rsidDel="00000000" w:rsidP="00000000" w:rsidRDefault="00000000" w:rsidRPr="00000000" w14:paraId="0000000D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480" w:lineRule="auto"/>
        <w:contextualSpacing w:val="0"/>
        <w:rPr>
          <w:rFonts w:ascii="Times New Roman" w:cs="Times New Roman" w:eastAsia="Times New Roman" w:hAnsi="Times New Roman"/>
          <w:sz w:val="34"/>
          <w:szCs w:val="3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>
          <w:sz w:val="34"/>
          <w:szCs w:val="34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James Weiler" w:id="1" w:date="2018-05-30T16:30:11Z"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This is a cute statement!</w:t>
      </w:r>
    </w:p>
  </w:comment>
  <w:comment w:author="James Weiler" w:id="0" w:date="2018-05-30T16:23:29Z"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remember my #1 rule: treat your audience like an idiot. Tell your audience what ESL stands for!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hyperlink" Target="http://www.azquotes.com/quote/82541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