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5058AC" w14:textId="14E322E7" w:rsidR="000F6815" w:rsidRPr="000F6815" w:rsidRDefault="000F6815" w:rsidP="000F6815">
      <w:pPr>
        <w:jc w:val="center"/>
        <w:rPr>
          <w:sz w:val="16"/>
          <w:szCs w:val="16"/>
        </w:rPr>
      </w:pPr>
    </w:p>
    <w:p w14:paraId="29FF0B03" w14:textId="77B91CBA" w:rsidR="00003CF8" w:rsidRPr="000F6815" w:rsidRDefault="002E242B" w:rsidP="000F6815">
      <w:pPr>
        <w:jc w:val="center"/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1390130B" wp14:editId="6A0E8BE9">
            <wp:extent cx="3831167" cy="2460957"/>
            <wp:effectExtent l="0" t="0" r="444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pentino2012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1793" cy="2461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62976" w14:textId="77777777" w:rsidR="000F6815" w:rsidRPr="002E242B" w:rsidRDefault="000F6815" w:rsidP="000F6815">
      <w:pPr>
        <w:jc w:val="center"/>
        <w:rPr>
          <w:sz w:val="28"/>
          <w:szCs w:val="28"/>
        </w:rPr>
      </w:pPr>
    </w:p>
    <w:p w14:paraId="5C81769F" w14:textId="77777777" w:rsidR="00003CF8" w:rsidRPr="002E242B" w:rsidRDefault="000F6815" w:rsidP="000F6815">
      <w:pPr>
        <w:jc w:val="center"/>
        <w:rPr>
          <w:rFonts w:ascii="Book Antiqua" w:hAnsi="Book Antiqua"/>
          <w:sz w:val="28"/>
          <w:szCs w:val="28"/>
        </w:rPr>
      </w:pPr>
      <w:r w:rsidRPr="002E242B">
        <w:rPr>
          <w:rFonts w:ascii="Book Antiqua" w:hAnsi="Book Antiqua"/>
          <w:sz w:val="28"/>
          <w:szCs w:val="28"/>
        </w:rPr>
        <w:t>You’</w:t>
      </w:r>
      <w:r w:rsidR="00003CF8" w:rsidRPr="002E242B">
        <w:rPr>
          <w:rFonts w:ascii="Book Antiqua" w:hAnsi="Book Antiqua"/>
          <w:sz w:val="28"/>
          <w:szCs w:val="28"/>
        </w:rPr>
        <w:t>re cordially invited</w:t>
      </w:r>
    </w:p>
    <w:p w14:paraId="6DB09B09" w14:textId="77777777" w:rsidR="00003CF8" w:rsidRPr="002E242B" w:rsidRDefault="00003CF8" w:rsidP="000F6815">
      <w:pPr>
        <w:jc w:val="center"/>
        <w:rPr>
          <w:rFonts w:ascii="Book Antiqua" w:hAnsi="Book Antiqua"/>
          <w:sz w:val="28"/>
          <w:szCs w:val="28"/>
        </w:rPr>
      </w:pPr>
    </w:p>
    <w:p w14:paraId="2B3889FA" w14:textId="63E95E3A" w:rsidR="00003CF8" w:rsidRPr="002E242B" w:rsidRDefault="000F6815" w:rsidP="000F6815">
      <w:pPr>
        <w:jc w:val="center"/>
        <w:rPr>
          <w:rFonts w:ascii="Book Antiqua" w:hAnsi="Book Antiqua"/>
          <w:sz w:val="28"/>
          <w:szCs w:val="28"/>
        </w:rPr>
      </w:pPr>
      <w:proofErr w:type="gramStart"/>
      <w:r w:rsidRPr="002E242B">
        <w:rPr>
          <w:rFonts w:ascii="Book Antiqua" w:hAnsi="Book Antiqua"/>
          <w:sz w:val="28"/>
          <w:szCs w:val="28"/>
        </w:rPr>
        <w:t>from</w:t>
      </w:r>
      <w:proofErr w:type="gramEnd"/>
      <w:r w:rsidRPr="002E242B">
        <w:rPr>
          <w:rFonts w:ascii="Book Antiqua" w:hAnsi="Book Antiqua"/>
          <w:sz w:val="28"/>
          <w:szCs w:val="28"/>
        </w:rPr>
        <w:t xml:space="preserve"> ASF Upper School Library </w:t>
      </w:r>
      <w:r w:rsidR="002E242B" w:rsidRPr="002E242B">
        <w:rPr>
          <w:rFonts w:ascii="Book Antiqua" w:hAnsi="Book Antiqua"/>
          <w:sz w:val="28"/>
          <w:szCs w:val="28"/>
        </w:rPr>
        <w:t>&amp;</w:t>
      </w:r>
    </w:p>
    <w:p w14:paraId="33121044" w14:textId="77777777" w:rsidR="00003CF8" w:rsidRPr="002E242B" w:rsidRDefault="00003CF8" w:rsidP="000F6815">
      <w:pPr>
        <w:jc w:val="center"/>
        <w:rPr>
          <w:rFonts w:ascii="Book Antiqua" w:hAnsi="Book Antiqua"/>
          <w:sz w:val="28"/>
          <w:szCs w:val="28"/>
        </w:rPr>
      </w:pPr>
    </w:p>
    <w:p w14:paraId="5706CF60" w14:textId="77777777" w:rsidR="00034007" w:rsidRPr="002E242B" w:rsidRDefault="000F6815" w:rsidP="000F6815">
      <w:pPr>
        <w:jc w:val="center"/>
        <w:rPr>
          <w:rFonts w:ascii="Book Antiqua" w:hAnsi="Book Antiqua"/>
          <w:sz w:val="28"/>
          <w:szCs w:val="28"/>
        </w:rPr>
      </w:pPr>
      <w:r w:rsidRPr="002E242B">
        <w:rPr>
          <w:rFonts w:ascii="Book Antiqua" w:hAnsi="Book Antiqua"/>
          <w:sz w:val="28"/>
          <w:szCs w:val="28"/>
        </w:rPr>
        <w:t>ASF Literary Magazine…</w:t>
      </w:r>
    </w:p>
    <w:p w14:paraId="3B4E8B70" w14:textId="77777777" w:rsidR="000F6815" w:rsidRPr="002E242B" w:rsidRDefault="000F6815" w:rsidP="000F6815">
      <w:pPr>
        <w:jc w:val="center"/>
        <w:rPr>
          <w:rFonts w:ascii="Book Antiqua" w:hAnsi="Book Antiqua"/>
          <w:sz w:val="28"/>
          <w:szCs w:val="28"/>
        </w:rPr>
      </w:pPr>
    </w:p>
    <w:p w14:paraId="4F48214D" w14:textId="0555F2D8" w:rsidR="000F6815" w:rsidRPr="002E242B" w:rsidRDefault="000F6815" w:rsidP="000F6815">
      <w:pPr>
        <w:jc w:val="center"/>
        <w:rPr>
          <w:rFonts w:ascii="Book Antiqua" w:hAnsi="Book Antiqua"/>
          <w:sz w:val="28"/>
          <w:szCs w:val="28"/>
        </w:rPr>
      </w:pPr>
      <w:r w:rsidRPr="002E242B">
        <w:rPr>
          <w:rFonts w:ascii="Book Antiqua" w:hAnsi="Book Antiqua"/>
          <w:sz w:val="28"/>
          <w:szCs w:val="28"/>
        </w:rPr>
        <w:t>…</w:t>
      </w:r>
      <w:proofErr w:type="gramStart"/>
      <w:r w:rsidRPr="002E242B">
        <w:rPr>
          <w:rFonts w:ascii="Book Antiqua" w:hAnsi="Book Antiqua"/>
          <w:sz w:val="28"/>
          <w:szCs w:val="28"/>
        </w:rPr>
        <w:t>to</w:t>
      </w:r>
      <w:proofErr w:type="gramEnd"/>
      <w:r w:rsidRPr="002E242B">
        <w:rPr>
          <w:rFonts w:ascii="Book Antiqua" w:hAnsi="Book Antiqua"/>
          <w:sz w:val="28"/>
          <w:szCs w:val="28"/>
        </w:rPr>
        <w:t xml:space="preserve"> attend </w:t>
      </w:r>
      <w:r w:rsidR="002E242B" w:rsidRPr="002E242B">
        <w:rPr>
          <w:rFonts w:ascii="Book Antiqua" w:hAnsi="Book Antiqua"/>
          <w:sz w:val="28"/>
          <w:szCs w:val="28"/>
        </w:rPr>
        <w:t xml:space="preserve">the Second </w:t>
      </w:r>
      <w:r w:rsidRPr="002E242B">
        <w:rPr>
          <w:rFonts w:ascii="Book Antiqua" w:hAnsi="Book Antiqua"/>
          <w:sz w:val="28"/>
          <w:szCs w:val="28"/>
        </w:rPr>
        <w:t>annual</w:t>
      </w:r>
      <w:r w:rsidRPr="002E242B">
        <w:rPr>
          <w:rFonts w:ascii="Book Antiqua" w:hAnsi="Book Antiqua"/>
          <w:sz w:val="32"/>
          <w:szCs w:val="32"/>
        </w:rPr>
        <w:t xml:space="preserve"> </w:t>
      </w:r>
      <w:r w:rsidRPr="002E242B">
        <w:rPr>
          <w:rFonts w:ascii="Book Antiqua" w:hAnsi="Book Antiqua"/>
          <w:sz w:val="56"/>
          <w:szCs w:val="56"/>
        </w:rPr>
        <w:t xml:space="preserve">Open </w:t>
      </w:r>
      <w:proofErr w:type="spellStart"/>
      <w:r w:rsidRPr="002E242B">
        <w:rPr>
          <w:rFonts w:ascii="Book Antiqua" w:hAnsi="Book Antiqua"/>
          <w:sz w:val="56"/>
          <w:szCs w:val="56"/>
        </w:rPr>
        <w:t>Mic</w:t>
      </w:r>
      <w:proofErr w:type="spellEnd"/>
      <w:r w:rsidRPr="002E242B">
        <w:rPr>
          <w:rFonts w:ascii="Book Antiqua" w:hAnsi="Book Antiqua"/>
          <w:sz w:val="56"/>
          <w:szCs w:val="56"/>
        </w:rPr>
        <w:t xml:space="preserve"> Night</w:t>
      </w:r>
      <w:r w:rsidRPr="002E242B">
        <w:rPr>
          <w:rFonts w:ascii="Book Antiqua" w:hAnsi="Book Antiqua"/>
          <w:sz w:val="28"/>
          <w:szCs w:val="28"/>
        </w:rPr>
        <w:t>, tickling your artistic fancy.</w:t>
      </w:r>
    </w:p>
    <w:p w14:paraId="1D326A1B" w14:textId="77777777" w:rsidR="000F6815" w:rsidRPr="002E242B" w:rsidRDefault="000F6815" w:rsidP="000F6815">
      <w:pPr>
        <w:jc w:val="center"/>
        <w:rPr>
          <w:rFonts w:ascii="Book Antiqua" w:hAnsi="Book Antiqua"/>
          <w:sz w:val="32"/>
          <w:szCs w:val="32"/>
        </w:rPr>
      </w:pPr>
    </w:p>
    <w:p w14:paraId="321D4D33" w14:textId="77777777" w:rsidR="000F6815" w:rsidRPr="000F6815" w:rsidRDefault="000F6815" w:rsidP="000F6815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08C3CDFC" wp14:editId="5AC1EADA">
            <wp:extent cx="1430867" cy="1073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ckling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867" cy="107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76AA1" w14:textId="77777777" w:rsidR="000F6815" w:rsidRDefault="000F6815" w:rsidP="000F6815">
      <w:pPr>
        <w:jc w:val="center"/>
        <w:rPr>
          <w:sz w:val="32"/>
          <w:szCs w:val="32"/>
        </w:rPr>
      </w:pPr>
    </w:p>
    <w:p w14:paraId="683278CE" w14:textId="15F67D81" w:rsidR="00003CF8" w:rsidRPr="002E242B" w:rsidRDefault="000F6815" w:rsidP="000F6815">
      <w:pPr>
        <w:jc w:val="center"/>
        <w:rPr>
          <w:rFonts w:ascii="Book Antiqua" w:hAnsi="Book Antiqua"/>
          <w:i/>
          <w:sz w:val="28"/>
          <w:szCs w:val="28"/>
        </w:rPr>
      </w:pPr>
      <w:r w:rsidRPr="002E242B">
        <w:rPr>
          <w:rFonts w:ascii="Book Antiqua" w:hAnsi="Book Antiqua"/>
          <w:i/>
          <w:sz w:val="28"/>
          <w:szCs w:val="28"/>
        </w:rPr>
        <w:t>Bring your voice, your creativit</w:t>
      </w:r>
      <w:r w:rsidR="002E242B" w:rsidRPr="002E242B">
        <w:rPr>
          <w:rFonts w:ascii="Book Antiqua" w:hAnsi="Book Antiqua"/>
          <w:i/>
          <w:sz w:val="28"/>
          <w:szCs w:val="28"/>
        </w:rPr>
        <w:t>y, your eyes, and your appetite BACK</w:t>
      </w:r>
    </w:p>
    <w:p w14:paraId="73515A43" w14:textId="77777777" w:rsidR="00003CF8" w:rsidRPr="002E242B" w:rsidRDefault="00003CF8" w:rsidP="000F6815">
      <w:pPr>
        <w:jc w:val="center"/>
        <w:rPr>
          <w:rFonts w:ascii="Book Antiqua" w:hAnsi="Book Antiqua"/>
          <w:i/>
          <w:sz w:val="28"/>
          <w:szCs w:val="28"/>
        </w:rPr>
      </w:pPr>
    </w:p>
    <w:p w14:paraId="1300BDF8" w14:textId="555525B4" w:rsidR="000F6815" w:rsidRPr="002E242B" w:rsidRDefault="002E242B" w:rsidP="000F6815">
      <w:pPr>
        <w:jc w:val="center"/>
        <w:rPr>
          <w:rFonts w:ascii="Book Antiqua" w:hAnsi="Book Antiqua"/>
          <w:i/>
          <w:sz w:val="28"/>
          <w:szCs w:val="28"/>
        </w:rPr>
      </w:pPr>
      <w:proofErr w:type="gramStart"/>
      <w:r w:rsidRPr="002E242B">
        <w:rPr>
          <w:rFonts w:ascii="Book Antiqua" w:hAnsi="Book Antiqua"/>
          <w:i/>
          <w:sz w:val="28"/>
          <w:szCs w:val="28"/>
        </w:rPr>
        <w:t>for</w:t>
      </w:r>
      <w:proofErr w:type="gramEnd"/>
      <w:r w:rsidRPr="002E242B">
        <w:rPr>
          <w:rFonts w:ascii="Book Antiqua" w:hAnsi="Book Antiqua"/>
          <w:i/>
          <w:sz w:val="28"/>
          <w:szCs w:val="28"/>
        </w:rPr>
        <w:t xml:space="preserve"> </w:t>
      </w:r>
      <w:r w:rsidR="000F6815" w:rsidRPr="002E242B">
        <w:rPr>
          <w:rFonts w:ascii="Book Antiqua" w:hAnsi="Book Antiqua"/>
          <w:i/>
          <w:sz w:val="28"/>
          <w:szCs w:val="28"/>
        </w:rPr>
        <w:t xml:space="preserve">a night of </w:t>
      </w:r>
    </w:p>
    <w:p w14:paraId="1E848FDD" w14:textId="77777777" w:rsidR="00003CF8" w:rsidRPr="002E242B" w:rsidRDefault="00003CF8" w:rsidP="000F6815">
      <w:pPr>
        <w:jc w:val="center"/>
        <w:rPr>
          <w:rFonts w:ascii="Book Antiqua" w:hAnsi="Book Antiqua"/>
          <w:i/>
          <w:sz w:val="28"/>
          <w:szCs w:val="28"/>
        </w:rPr>
      </w:pPr>
    </w:p>
    <w:p w14:paraId="5E8FD0AC" w14:textId="77777777" w:rsidR="000F6815" w:rsidRPr="002E242B" w:rsidRDefault="000F6815" w:rsidP="000F6815">
      <w:pPr>
        <w:jc w:val="center"/>
        <w:rPr>
          <w:rFonts w:ascii="Book Antiqua" w:hAnsi="Book Antiqua"/>
          <w:i/>
          <w:sz w:val="28"/>
          <w:szCs w:val="28"/>
        </w:rPr>
      </w:pPr>
      <w:proofErr w:type="gramStart"/>
      <w:r w:rsidRPr="002E242B">
        <w:rPr>
          <w:rFonts w:ascii="Book Antiqua" w:eastAsia="Arial Unicode MS" w:hAnsi="Book Antiqua" w:cs="Arial Unicode MS"/>
          <w:i/>
          <w:sz w:val="28"/>
          <w:szCs w:val="28"/>
        </w:rPr>
        <w:t>social</w:t>
      </w:r>
      <w:proofErr w:type="gramEnd"/>
      <w:r w:rsidRPr="002E242B">
        <w:rPr>
          <w:rFonts w:ascii="Book Antiqua" w:eastAsia="Arial Unicode MS" w:hAnsi="Book Antiqua" w:cs="Arial Unicode MS"/>
          <w:i/>
          <w:sz w:val="28"/>
          <w:szCs w:val="28"/>
        </w:rPr>
        <w:t xml:space="preserve"> fancy</w:t>
      </w:r>
      <w:r w:rsidRPr="002E242B">
        <w:rPr>
          <w:rFonts w:ascii="Book Antiqua" w:hAnsi="Book Antiqua"/>
          <w:i/>
          <w:sz w:val="28"/>
          <w:szCs w:val="28"/>
        </w:rPr>
        <w:t xml:space="preserve">, </w:t>
      </w:r>
      <w:r w:rsidRPr="002E242B">
        <w:rPr>
          <w:rFonts w:ascii="Book Antiqua" w:hAnsi="Book Antiqua" w:cs="American Typewriter"/>
          <w:i/>
          <w:sz w:val="28"/>
          <w:szCs w:val="28"/>
        </w:rPr>
        <w:t>laughter</w:t>
      </w:r>
      <w:r w:rsidRPr="002E242B">
        <w:rPr>
          <w:rFonts w:ascii="Book Antiqua" w:hAnsi="Book Antiqua"/>
          <w:i/>
          <w:sz w:val="28"/>
          <w:szCs w:val="28"/>
        </w:rPr>
        <w:t xml:space="preserve">, amazement, and fascination with literary and </w:t>
      </w:r>
    </w:p>
    <w:p w14:paraId="4E4549F3" w14:textId="77777777" w:rsidR="000F6815" w:rsidRPr="002E242B" w:rsidRDefault="000F6815" w:rsidP="000F6815">
      <w:pPr>
        <w:jc w:val="center"/>
        <w:rPr>
          <w:rFonts w:ascii="Book Antiqua" w:hAnsi="Book Antiqua"/>
          <w:i/>
          <w:sz w:val="28"/>
          <w:szCs w:val="28"/>
        </w:rPr>
      </w:pPr>
      <w:proofErr w:type="gramStart"/>
      <w:r w:rsidRPr="002E242B">
        <w:rPr>
          <w:rFonts w:ascii="Book Antiqua" w:hAnsi="Book Antiqua"/>
          <w:i/>
          <w:sz w:val="28"/>
          <w:szCs w:val="28"/>
        </w:rPr>
        <w:t>dramatic</w:t>
      </w:r>
      <w:proofErr w:type="gramEnd"/>
      <w:r w:rsidRPr="002E242B">
        <w:rPr>
          <w:rFonts w:ascii="Book Antiqua" w:hAnsi="Book Antiqua"/>
          <w:i/>
          <w:sz w:val="28"/>
          <w:szCs w:val="28"/>
        </w:rPr>
        <w:t xml:space="preserve"> productions of poetry, prose, and powerful literature!  </w:t>
      </w:r>
    </w:p>
    <w:p w14:paraId="5332C598" w14:textId="77777777" w:rsidR="000F6815" w:rsidRPr="002E242B" w:rsidRDefault="000F6815" w:rsidP="000F6815">
      <w:pPr>
        <w:jc w:val="center"/>
        <w:rPr>
          <w:rFonts w:ascii="Book Antiqua" w:hAnsi="Book Antiqua"/>
          <w:i/>
          <w:sz w:val="28"/>
          <w:szCs w:val="28"/>
        </w:rPr>
      </w:pPr>
    </w:p>
    <w:p w14:paraId="5DD33BA6" w14:textId="77777777" w:rsidR="000F6815" w:rsidRPr="002E242B" w:rsidRDefault="000F6815" w:rsidP="000F6815">
      <w:pPr>
        <w:jc w:val="center"/>
        <w:rPr>
          <w:rFonts w:ascii="Book Antiqua" w:hAnsi="Book Antiqua"/>
          <w:sz w:val="28"/>
          <w:szCs w:val="28"/>
        </w:rPr>
      </w:pPr>
    </w:p>
    <w:p w14:paraId="0BA42A92" w14:textId="39BC883A" w:rsidR="000F6815" w:rsidRPr="002E242B" w:rsidRDefault="000F6815" w:rsidP="000F6815">
      <w:pPr>
        <w:jc w:val="center"/>
        <w:rPr>
          <w:rFonts w:ascii="Book Antiqua" w:hAnsi="Book Antiqua"/>
          <w:sz w:val="28"/>
          <w:szCs w:val="28"/>
        </w:rPr>
      </w:pPr>
      <w:r w:rsidRPr="002E242B">
        <w:rPr>
          <w:rFonts w:ascii="Book Antiqua" w:hAnsi="Book Antiqua"/>
          <w:sz w:val="28"/>
          <w:szCs w:val="28"/>
        </w:rPr>
        <w:t xml:space="preserve">Celebrate the talents of </w:t>
      </w:r>
      <w:r w:rsidR="002E242B">
        <w:rPr>
          <w:rFonts w:ascii="Book Antiqua" w:hAnsi="Book Antiqua"/>
          <w:sz w:val="28"/>
          <w:szCs w:val="28"/>
        </w:rPr>
        <w:t xml:space="preserve">our </w:t>
      </w:r>
      <w:r w:rsidRPr="002E242B">
        <w:rPr>
          <w:rFonts w:ascii="Book Antiqua" w:hAnsi="Book Antiqua"/>
          <w:sz w:val="28"/>
          <w:szCs w:val="28"/>
        </w:rPr>
        <w:t xml:space="preserve">ASF </w:t>
      </w:r>
      <w:r w:rsidR="002E242B">
        <w:rPr>
          <w:rFonts w:ascii="Book Antiqua" w:hAnsi="Book Antiqua"/>
          <w:sz w:val="28"/>
          <w:szCs w:val="28"/>
        </w:rPr>
        <w:t xml:space="preserve">magazine staff, Upper School library cadets, and generous publisher </w:t>
      </w:r>
      <w:r w:rsidRPr="002E242B">
        <w:rPr>
          <w:rFonts w:ascii="Book Antiqua" w:hAnsi="Book Antiqua"/>
          <w:sz w:val="28"/>
          <w:szCs w:val="28"/>
        </w:rPr>
        <w:t xml:space="preserve">through </w:t>
      </w:r>
      <w:r w:rsidR="008F6BF1">
        <w:rPr>
          <w:rFonts w:ascii="Book Antiqua" w:hAnsi="Book Antiqua"/>
          <w:sz w:val="28"/>
          <w:szCs w:val="28"/>
        </w:rPr>
        <w:t>our d</w:t>
      </w:r>
      <w:r w:rsidR="002E242B">
        <w:rPr>
          <w:rFonts w:ascii="Book Antiqua" w:hAnsi="Book Antiqua"/>
          <w:sz w:val="28"/>
          <w:szCs w:val="28"/>
        </w:rPr>
        <w:t xml:space="preserve">ramatic readings, </w:t>
      </w:r>
      <w:r w:rsidR="008F6BF1">
        <w:rPr>
          <w:rFonts w:ascii="Book Antiqua" w:hAnsi="Book Antiqua"/>
          <w:sz w:val="28"/>
          <w:szCs w:val="28"/>
        </w:rPr>
        <w:t xml:space="preserve">ASF music, </w:t>
      </w:r>
      <w:bookmarkStart w:id="0" w:name="_GoBack"/>
      <w:bookmarkEnd w:id="0"/>
      <w:r w:rsidR="002E242B">
        <w:rPr>
          <w:rFonts w:ascii="Book Antiqua" w:hAnsi="Book Antiqua"/>
          <w:sz w:val="28"/>
          <w:szCs w:val="28"/>
        </w:rPr>
        <w:t xml:space="preserve">International </w:t>
      </w:r>
      <w:r w:rsidRPr="002E242B">
        <w:rPr>
          <w:rFonts w:ascii="Book Antiqua" w:hAnsi="Book Antiqua"/>
          <w:sz w:val="28"/>
          <w:szCs w:val="28"/>
        </w:rPr>
        <w:t>magazine, and overall local talent.</w:t>
      </w:r>
    </w:p>
    <w:p w14:paraId="3401DFA8" w14:textId="77777777" w:rsidR="000F6815" w:rsidRPr="002E242B" w:rsidRDefault="000F6815">
      <w:pPr>
        <w:rPr>
          <w:rFonts w:ascii="Book Antiqua" w:hAnsi="Book Antiqua"/>
          <w:sz w:val="28"/>
          <w:szCs w:val="28"/>
        </w:rPr>
      </w:pPr>
    </w:p>
    <w:p w14:paraId="46EE07D9" w14:textId="77777777" w:rsidR="000F6815" w:rsidRPr="002E242B" w:rsidRDefault="000F6815" w:rsidP="000F6815">
      <w:pPr>
        <w:jc w:val="center"/>
        <w:rPr>
          <w:rFonts w:ascii="Book Antiqua" w:hAnsi="Book Antiqua"/>
          <w:b/>
          <w:sz w:val="28"/>
          <w:szCs w:val="28"/>
        </w:rPr>
      </w:pPr>
      <w:r w:rsidRPr="002E242B">
        <w:rPr>
          <w:rFonts w:ascii="Book Antiqua" w:hAnsi="Book Antiqua"/>
          <w:b/>
          <w:sz w:val="28"/>
          <w:szCs w:val="28"/>
        </w:rPr>
        <w:t xml:space="preserve">Upper School Library </w:t>
      </w:r>
    </w:p>
    <w:p w14:paraId="34AFE52D" w14:textId="21FB1E0C" w:rsidR="000F6815" w:rsidRPr="002E242B" w:rsidRDefault="002E242B" w:rsidP="000F6815">
      <w:pPr>
        <w:jc w:val="center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Wednesda</w:t>
      </w:r>
      <w:r w:rsidR="000855E5" w:rsidRPr="002E242B">
        <w:rPr>
          <w:rFonts w:ascii="Book Antiqua" w:hAnsi="Book Antiqua"/>
          <w:b/>
          <w:sz w:val="28"/>
          <w:szCs w:val="28"/>
        </w:rPr>
        <w:t xml:space="preserve">y </w:t>
      </w:r>
      <w:r w:rsidR="008F6BF1">
        <w:rPr>
          <w:rFonts w:ascii="Book Antiqua" w:hAnsi="Book Antiqua"/>
          <w:b/>
          <w:sz w:val="28"/>
          <w:szCs w:val="28"/>
        </w:rPr>
        <w:t>June</w:t>
      </w:r>
      <w:r>
        <w:rPr>
          <w:rFonts w:ascii="Book Antiqua" w:hAnsi="Book Antiqua"/>
          <w:b/>
          <w:sz w:val="28"/>
          <w:szCs w:val="28"/>
        </w:rPr>
        <w:t xml:space="preserve"> 6th</w:t>
      </w:r>
    </w:p>
    <w:p w14:paraId="5AF7C4EA" w14:textId="77777777" w:rsidR="000F6815" w:rsidRPr="002E242B" w:rsidRDefault="000F6815" w:rsidP="000F6815">
      <w:pPr>
        <w:jc w:val="center"/>
        <w:rPr>
          <w:rFonts w:ascii="Book Antiqua" w:hAnsi="Book Antiqua"/>
          <w:b/>
          <w:sz w:val="32"/>
          <w:szCs w:val="32"/>
        </w:rPr>
      </w:pPr>
      <w:r w:rsidRPr="002E242B">
        <w:rPr>
          <w:rFonts w:ascii="Book Antiqua" w:hAnsi="Book Antiqua"/>
          <w:b/>
          <w:sz w:val="28"/>
          <w:szCs w:val="28"/>
        </w:rPr>
        <w:t>6:30 Reception with food and beverag</w:t>
      </w:r>
      <w:r w:rsidRPr="002E242B">
        <w:rPr>
          <w:rFonts w:ascii="Book Antiqua" w:hAnsi="Book Antiqua"/>
          <w:b/>
          <w:sz w:val="32"/>
          <w:szCs w:val="32"/>
        </w:rPr>
        <w:t>e</w:t>
      </w:r>
    </w:p>
    <w:sectPr w:rsidR="000F6815" w:rsidRPr="002E242B" w:rsidSect="00003CF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815"/>
    <w:rsid w:val="00003CF8"/>
    <w:rsid w:val="00034007"/>
    <w:rsid w:val="000855E5"/>
    <w:rsid w:val="000F6815"/>
    <w:rsid w:val="002E242B"/>
    <w:rsid w:val="008F6BF1"/>
    <w:rsid w:val="00C8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FCDE5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68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81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03CF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E242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68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81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03CF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E242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Macintosh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2</cp:revision>
  <dcterms:created xsi:type="dcterms:W3CDTF">2012-06-02T01:04:00Z</dcterms:created>
  <dcterms:modified xsi:type="dcterms:W3CDTF">2012-06-02T01:04:00Z</dcterms:modified>
</cp:coreProperties>
</file>