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b/>
          <w:bCs/>
          <w:color w:val="000000"/>
          <w:sz w:val="22"/>
          <w:szCs w:val="22"/>
          <w:u w:val="single"/>
        </w:rPr>
        <w:t xml:space="preserve">INITIAL </w:t>
      </w:r>
      <w:bookmarkStart w:id="0" w:name="_GoBack"/>
      <w:bookmarkEnd w:id="0"/>
      <w:r>
        <w:rPr>
          <w:rFonts w:ascii="Arial" w:hAnsi="Arial"/>
          <w:b/>
          <w:bCs/>
          <w:color w:val="000000"/>
          <w:sz w:val="22"/>
          <w:szCs w:val="22"/>
          <w:u w:val="single"/>
        </w:rPr>
        <w:t>ACTION PLAN FOR HARRY BRAKE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1.             CATALOGING AND PROCESSING WITH GABRIELLA GARCIA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 xml:space="preserve">        20 HOURS 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 xml:space="preserve">2.             COLLECTION DEVELOPMENT, WEEDING, TOOLS AND RESOURCES, </w:t>
      </w:r>
    </w:p>
    <w:p w:rsidR="008B5617" w:rsidRDefault="008B5617" w:rsidP="008B5617">
      <w:pPr>
        <w:pStyle w:val="NormalWeb"/>
        <w:spacing w:before="0" w:beforeAutospacing="0" w:after="0" w:afterAutospacing="0"/>
        <w:ind w:firstLine="72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 xml:space="preserve">CONSIDERATIONS FOR COLLECTION DEVELOPMENT IN A BILINGUAL </w:t>
      </w:r>
    </w:p>
    <w:p w:rsidR="008B5617" w:rsidRDefault="008B5617" w:rsidP="008B5617">
      <w:pPr>
        <w:pStyle w:val="NormalWeb"/>
        <w:spacing w:before="0" w:beforeAutospacing="0" w:after="0" w:afterAutospacing="0"/>
        <w:ind w:firstLine="72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SETTING; DISTRIBUTION OF BUDGET RESOURCES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        20 HOURS</w:t>
      </w:r>
    </w:p>
    <w:p w:rsidR="008B5617" w:rsidRDefault="008B5617" w:rsidP="008B5617">
      <w:pPr>
        <w:pStyle w:val="NormalWeb"/>
        <w:spacing w:before="0" w:beforeAutospacing="0" w:after="0" w:afterAutospacing="0"/>
        <w:ind w:left="1080" w:hanging="36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a.     Upper School</w:t>
      </w:r>
    </w:p>
    <w:p w:rsidR="008B5617" w:rsidRDefault="008B5617" w:rsidP="008B5617">
      <w:pPr>
        <w:pStyle w:val="NormalWeb"/>
        <w:spacing w:before="0" w:beforeAutospacing="0" w:after="0" w:afterAutospacing="0"/>
        <w:ind w:left="1080" w:hanging="36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b.     Middle school</w:t>
      </w:r>
    </w:p>
    <w:p w:rsidR="008B5617" w:rsidRDefault="008B5617" w:rsidP="008B5617">
      <w:pPr>
        <w:pStyle w:val="NormalWeb"/>
        <w:spacing w:before="0" w:beforeAutospacing="0" w:after="0" w:afterAutospacing="0"/>
        <w:ind w:left="1080" w:hanging="36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c.      Lower School</w:t>
      </w:r>
    </w:p>
    <w:p w:rsidR="008B5617" w:rsidRDefault="008B5617" w:rsidP="008B5617">
      <w:pPr>
        <w:pStyle w:val="NormalWeb"/>
        <w:spacing w:before="0" w:beforeAutospacing="0" w:after="0" w:afterAutospacing="0"/>
        <w:ind w:left="1080" w:hanging="36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d.     Early childhood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3.             LIBRARY INSTRUCTION CLASSES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        20 HOURS</w:t>
      </w:r>
    </w:p>
    <w:p w:rsidR="008B5617" w:rsidRDefault="008B5617" w:rsidP="008B5617">
      <w:pPr>
        <w:pStyle w:val="NormalWeb"/>
        <w:spacing w:before="0" w:beforeAutospacing="0" w:after="0" w:afterAutospacing="0"/>
        <w:ind w:left="1080" w:hanging="36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a.     Upper School</w:t>
      </w:r>
    </w:p>
    <w:p w:rsidR="008B5617" w:rsidRDefault="008B5617" w:rsidP="008B5617">
      <w:pPr>
        <w:pStyle w:val="NormalWeb"/>
        <w:spacing w:before="0" w:beforeAutospacing="0" w:after="0" w:afterAutospacing="0"/>
        <w:ind w:left="1080" w:hanging="360"/>
        <w:rPr>
          <w:rFonts w:ascii="Arial" w:hAnsi="Arial"/>
          <w:color w:val="000000"/>
          <w:sz w:val="22"/>
          <w:szCs w:val="22"/>
        </w:rPr>
      </w:pPr>
      <w:proofErr w:type="gramStart"/>
      <w:r>
        <w:rPr>
          <w:rFonts w:ascii="Arial" w:hAnsi="Arial"/>
          <w:color w:val="000000"/>
          <w:sz w:val="22"/>
          <w:szCs w:val="22"/>
        </w:rPr>
        <w:t>b.     Middle School</w:t>
      </w:r>
      <w:proofErr w:type="gramEnd"/>
    </w:p>
    <w:p w:rsidR="008B5617" w:rsidRDefault="008B5617" w:rsidP="008B5617">
      <w:pPr>
        <w:pStyle w:val="NormalWeb"/>
        <w:spacing w:before="0" w:beforeAutospacing="0" w:after="0" w:afterAutospacing="0"/>
        <w:ind w:left="1080" w:hanging="36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c.      Lower School</w:t>
      </w:r>
    </w:p>
    <w:p w:rsidR="008B5617" w:rsidRDefault="008B5617" w:rsidP="008B5617">
      <w:pPr>
        <w:pStyle w:val="NormalWeb"/>
        <w:spacing w:before="0" w:beforeAutospacing="0" w:after="0" w:afterAutospacing="0"/>
        <w:ind w:left="1080" w:hanging="36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d.     Early Childhood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 xml:space="preserve">4.        BUDGET PREPARATION PROCESS AND CONSIDERATIONS, DIFFERENCE </w:t>
      </w:r>
    </w:p>
    <w:p w:rsidR="008B5617" w:rsidRDefault="008B5617" w:rsidP="008B5617">
      <w:pPr>
        <w:pStyle w:val="NormalWeb"/>
        <w:spacing w:before="0" w:beforeAutospacing="0" w:after="0" w:afterAutospacing="0"/>
        <w:ind w:firstLine="72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BETWEEN OPERATING BUDGET AND CAPITAL BUDGET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       20 HOURS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5.             CREATE MISSION STATEMENT; ESTABLISH POLICY AND PROCEDURE MANUAL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       20 HOURS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8B5617" w:rsidRDefault="008B5617" w:rsidP="008B5617">
      <w:pPr>
        <w:pStyle w:val="NormalWeb"/>
        <w:spacing w:before="0" w:beforeAutospacing="0" w:after="0" w:afterAutospacing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 </w:t>
      </w:r>
    </w:p>
    <w:p w:rsidR="00560EB9" w:rsidRDefault="00560EB9"/>
    <w:sectPr w:rsidR="00560EB9" w:rsidSect="00560EB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617"/>
    <w:rsid w:val="00560EB9"/>
    <w:rsid w:val="008B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16D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561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561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5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670</Characters>
  <Application>Microsoft Macintosh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BRAKE</dc:creator>
  <cp:keywords/>
  <dc:description/>
  <cp:lastModifiedBy>HARRY BRAKE</cp:lastModifiedBy>
  <cp:revision>1</cp:revision>
  <dcterms:created xsi:type="dcterms:W3CDTF">2014-02-14T17:48:00Z</dcterms:created>
  <dcterms:modified xsi:type="dcterms:W3CDTF">2014-02-14T17:49:00Z</dcterms:modified>
</cp:coreProperties>
</file>